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0F9B9" w14:textId="6CC1AE0F" w:rsidR="004032F5" w:rsidRDefault="00660452" w:rsidP="00191402">
      <w:pPr>
        <w:pStyle w:val="Titel"/>
      </w:pPr>
      <w:r>
        <w:t>Machtigingsformulier – Automatische incasso</w:t>
      </w:r>
    </w:p>
    <w:p w14:paraId="2FD575A8" w14:textId="77777777" w:rsidR="00B90BB7" w:rsidRPr="00191402" w:rsidRDefault="00B90BB7" w:rsidP="00191402">
      <w:proofErr w:type="spellStart"/>
      <w:r w:rsidRPr="00191402">
        <w:t>Incassant</w:t>
      </w:r>
      <w:proofErr w:type="spellEnd"/>
      <w:r w:rsidRPr="00191402">
        <w:t xml:space="preserve"> ID Het Meetbedrijf: </w:t>
      </w:r>
      <w:r w:rsidRPr="00191402">
        <w:tab/>
      </w:r>
      <w:r w:rsidRPr="00191402">
        <w:tab/>
        <w:t>NL65ZZZ625695700000</w:t>
      </w:r>
    </w:p>
    <w:p w14:paraId="109EAD35" w14:textId="77777777" w:rsidR="00D35F46" w:rsidRDefault="00D35F46" w:rsidP="00191402"/>
    <w:p w14:paraId="575CE492" w14:textId="63F089A3" w:rsidR="001F290C" w:rsidRDefault="00B90BB7" w:rsidP="00191402">
      <w:r>
        <w:rPr>
          <w:rStyle w:val="Kop2Char"/>
          <w:sz w:val="24"/>
          <w:szCs w:val="28"/>
        </w:rPr>
        <w:t>Bedrijfsgegevens</w:t>
      </w:r>
    </w:p>
    <w:p w14:paraId="7870EC32" w14:textId="15EC4404" w:rsidR="004032F5" w:rsidRDefault="00B90BB7" w:rsidP="00191402">
      <w:r>
        <w:t>Naam bedrijf:</w:t>
      </w:r>
      <w:r w:rsidR="004032F5">
        <w:tab/>
      </w:r>
      <w:r w:rsidR="004032F5">
        <w:tab/>
      </w:r>
      <w:r w:rsidR="004032F5">
        <w:tab/>
        <w:t>_______________________________________________________________________________________</w:t>
      </w:r>
    </w:p>
    <w:p w14:paraId="1F2221CB" w14:textId="77777777" w:rsidR="004032F5" w:rsidRDefault="004032F5" w:rsidP="00191402">
      <w:r>
        <w:tab/>
      </w:r>
    </w:p>
    <w:p w14:paraId="24B8FA6A" w14:textId="569C6A33" w:rsidR="004032F5" w:rsidRDefault="00B90BB7" w:rsidP="00191402">
      <w:r>
        <w:t>Straatnaam:</w:t>
      </w:r>
      <w:r w:rsidR="004032F5">
        <w:tab/>
      </w:r>
      <w:r w:rsidR="004032F5">
        <w:tab/>
      </w:r>
      <w:r w:rsidR="004032F5">
        <w:tab/>
        <w:t>_______________________________________________________________________________________</w:t>
      </w:r>
      <w:r w:rsidR="004032F5">
        <w:tab/>
      </w:r>
    </w:p>
    <w:p w14:paraId="7F6254D7" w14:textId="77777777" w:rsidR="004032F5" w:rsidRDefault="004032F5" w:rsidP="00191402"/>
    <w:p w14:paraId="20BFE65B" w14:textId="3B594A97" w:rsidR="004032F5" w:rsidRDefault="004032F5" w:rsidP="00191402">
      <w:r>
        <w:t>Postcode en Plaats:</w:t>
      </w:r>
      <w:r>
        <w:tab/>
      </w:r>
      <w:r>
        <w:tab/>
        <w:t>_______________________________________________________________________________________</w:t>
      </w:r>
      <w:r>
        <w:tab/>
      </w:r>
      <w:r>
        <w:tab/>
      </w:r>
    </w:p>
    <w:p w14:paraId="15927D62" w14:textId="7C74ECF3" w:rsidR="00D35F46" w:rsidRDefault="00B90BB7" w:rsidP="0033768C">
      <w:pPr>
        <w:rPr>
          <w:b/>
          <w:bCs/>
        </w:rPr>
      </w:pPr>
      <w:r w:rsidRPr="00B90BB7">
        <w:t>Hierbij verleen ik toestemming voor een doorlopende machtiging om het periodieke factuurbedrag automatisch te incasseren van rekening:</w:t>
      </w:r>
    </w:p>
    <w:p w14:paraId="2FB7A94C" w14:textId="77777777" w:rsidR="00D35F46" w:rsidRDefault="00D35F46" w:rsidP="00191402"/>
    <w:p w14:paraId="23B49325" w14:textId="435E11F7" w:rsidR="00D35F46" w:rsidRDefault="0009578E" w:rsidP="00191402">
      <w:r>
        <w:t>Tenaamstelling rekening</w:t>
      </w:r>
      <w:r w:rsidR="00D35F46">
        <w:t>:</w:t>
      </w:r>
      <w:r w:rsidR="00D35F46">
        <w:tab/>
        <w:t>_______________________________________________________________________________________</w:t>
      </w:r>
    </w:p>
    <w:p w14:paraId="617DA5C4" w14:textId="77777777" w:rsidR="00D35F46" w:rsidRDefault="00D35F46" w:rsidP="00191402">
      <w:r>
        <w:tab/>
      </w:r>
    </w:p>
    <w:p w14:paraId="2C4D3A4E" w14:textId="1A88772C" w:rsidR="00D35F46" w:rsidRDefault="0009578E" w:rsidP="00191402">
      <w:r>
        <w:t>IBAN Rekeningnummer:</w:t>
      </w:r>
      <w:r w:rsidR="00D35F46">
        <w:tab/>
        <w:t>_______________________________________________________________________________________</w:t>
      </w:r>
      <w:r w:rsidR="00D35F46">
        <w:tab/>
      </w:r>
    </w:p>
    <w:p w14:paraId="29C27D9B" w14:textId="77777777" w:rsidR="00D35F46" w:rsidRDefault="00D35F46" w:rsidP="00191402"/>
    <w:p w14:paraId="255970C9" w14:textId="2DDA7B19" w:rsidR="00D35F46" w:rsidRDefault="0009578E" w:rsidP="00191402">
      <w:r>
        <w:t>Mailadres facturatie</w:t>
      </w:r>
      <w:r w:rsidR="00D35F46">
        <w:tab/>
      </w:r>
      <w:r w:rsidR="00D35F46">
        <w:tab/>
        <w:t>_______________________________________________________________________________________</w:t>
      </w:r>
      <w:r w:rsidR="00D35F46">
        <w:tab/>
      </w:r>
      <w:r w:rsidR="00D35F46">
        <w:tab/>
      </w:r>
    </w:p>
    <w:p w14:paraId="7348A1D0" w14:textId="77777777" w:rsidR="00D35F46" w:rsidRDefault="00D35F46" w:rsidP="00191402">
      <w:r w:rsidRPr="00D35F46">
        <w:t>NB: betreft het meerdere aansluitingen, dan kunt u deze in een (</w:t>
      </w:r>
      <w:proofErr w:type="spellStart"/>
      <w:r w:rsidRPr="00D35F46">
        <w:t>excel</w:t>
      </w:r>
      <w:proofErr w:type="spellEnd"/>
      <w:r w:rsidRPr="00D35F46">
        <w:t>)bestand toevoegen.</w:t>
      </w:r>
    </w:p>
    <w:p w14:paraId="3D258E4C" w14:textId="77777777" w:rsidR="004032F5" w:rsidRDefault="004032F5" w:rsidP="00191402"/>
    <w:p w14:paraId="64D0C01D" w14:textId="31B6CC6B" w:rsidR="004032F5" w:rsidRDefault="0009578E" w:rsidP="00191402">
      <w:pPr>
        <w:pStyle w:val="Kop2"/>
      </w:pPr>
      <w:r>
        <w:t>Ondertekend voor akkoord</w:t>
      </w:r>
    </w:p>
    <w:p w14:paraId="376715D1" w14:textId="1C8A7827" w:rsidR="004032F5" w:rsidRDefault="0009578E" w:rsidP="00191402">
      <w:r>
        <w:t>Te</w:t>
      </w:r>
      <w:r w:rsidR="004032F5">
        <w:t xml:space="preserve">: </w:t>
      </w:r>
      <w:r w:rsidR="004032F5">
        <w:tab/>
      </w:r>
      <w:r>
        <w:tab/>
      </w:r>
      <w:r>
        <w:tab/>
      </w:r>
      <w:r>
        <w:tab/>
      </w:r>
      <w:r w:rsidR="004032F5">
        <w:t>_______________________________________________________________________________________</w:t>
      </w:r>
    </w:p>
    <w:p w14:paraId="08BCC161" w14:textId="77777777" w:rsidR="004032F5" w:rsidRDefault="004032F5" w:rsidP="00191402"/>
    <w:p w14:paraId="4C536088" w14:textId="00841CDD" w:rsidR="004032F5" w:rsidRDefault="0009578E" w:rsidP="00191402">
      <w:r>
        <w:t>Datum</w:t>
      </w:r>
      <w:r w:rsidR="00D35F46">
        <w:t>:</w:t>
      </w:r>
      <w:r>
        <w:tab/>
      </w:r>
      <w:r>
        <w:tab/>
      </w:r>
      <w:r>
        <w:tab/>
      </w:r>
      <w:r w:rsidR="00D35F46">
        <w:tab/>
      </w:r>
      <w:r w:rsidR="004032F5">
        <w:t>_______________________________________________________________________________________</w:t>
      </w:r>
    </w:p>
    <w:p w14:paraId="6BB8D96E" w14:textId="77777777" w:rsidR="0009578E" w:rsidRDefault="0009578E" w:rsidP="00191402"/>
    <w:p w14:paraId="1E48FBD9" w14:textId="658EB6B3" w:rsidR="0009578E" w:rsidRDefault="0009578E" w:rsidP="00191402">
      <w:r>
        <w:t xml:space="preserve">Naam: </w:t>
      </w:r>
      <w:r>
        <w:tab/>
      </w:r>
      <w:r>
        <w:tab/>
      </w:r>
      <w:r>
        <w:tab/>
      </w:r>
      <w:r>
        <w:tab/>
        <w:t>_______________________________________________________________________________________</w:t>
      </w:r>
    </w:p>
    <w:p w14:paraId="70F27F6F" w14:textId="77777777" w:rsidR="0009578E" w:rsidRDefault="0009578E" w:rsidP="00191402"/>
    <w:p w14:paraId="220FA9BB" w14:textId="2E587201" w:rsidR="0009578E" w:rsidRDefault="0009578E" w:rsidP="00191402">
      <w:r>
        <w:t>Functie:</w:t>
      </w:r>
      <w:r>
        <w:tab/>
      </w:r>
      <w:r>
        <w:tab/>
      </w:r>
      <w:r>
        <w:tab/>
        <w:t>_______________________________________________________________________________________</w:t>
      </w:r>
    </w:p>
    <w:p w14:paraId="64A00DB7" w14:textId="77777777" w:rsidR="0009578E" w:rsidRDefault="0009578E" w:rsidP="00191402"/>
    <w:p w14:paraId="562D273D" w14:textId="77777777" w:rsidR="0009578E" w:rsidRDefault="0009578E" w:rsidP="00191402"/>
    <w:p w14:paraId="1638EECE" w14:textId="6B3B1F50" w:rsidR="0009578E" w:rsidRDefault="0009578E" w:rsidP="00191402">
      <w:r>
        <w:t>Handtekening:</w:t>
      </w:r>
      <w:r>
        <w:tab/>
      </w:r>
      <w:r>
        <w:tab/>
      </w:r>
      <w:r>
        <w:tab/>
        <w:t>_______________________________________________________________________________________</w:t>
      </w:r>
    </w:p>
    <w:p w14:paraId="1D07ECB3" w14:textId="77777777" w:rsidR="0009578E" w:rsidRDefault="0009578E" w:rsidP="00191402"/>
    <w:p w14:paraId="67540B78" w14:textId="111E8628" w:rsidR="0009578E" w:rsidRDefault="0009578E" w:rsidP="00191402">
      <w:r>
        <w:t>Door ondertekening van dit formulier geeft u toestemming aan Het Meetbedrijf om doorlopend een bedrag van uw rekening af te schrijven overeenkomstig uw opdracht voor de uitvoering van het meetcontract en indien van toepassing de energiemonitoring van de energiemeter(s).  Als u het niet eens bent met deze afschrijving kunt u deze laten terugboeken. Neem hiervoor binnen acht weken na afschrijving contact op met uw bank. Vraag uw bank naar de voorwaarden.</w:t>
      </w:r>
    </w:p>
    <w:p w14:paraId="7DE49232" w14:textId="77777777" w:rsidR="0033768C" w:rsidRDefault="0033768C" w:rsidP="0033768C">
      <w:pPr>
        <w:pStyle w:val="Standaard1"/>
        <w:rPr>
          <w:rFonts w:ascii="TT Firs Neue" w:hAnsi="TT Firs Neue"/>
          <w:bCs/>
          <w:iCs/>
        </w:rPr>
      </w:pPr>
    </w:p>
    <w:p w14:paraId="60A13674" w14:textId="3AC3A02C" w:rsidR="0024323F" w:rsidRPr="0009578E" w:rsidRDefault="0009578E" w:rsidP="0033768C">
      <w:pPr>
        <w:pStyle w:val="Standaard1"/>
        <w:rPr>
          <w:rFonts w:ascii="TT Firs Neue" w:hAnsi="TT Firs Neue"/>
          <w:bCs/>
          <w:iCs/>
        </w:rPr>
      </w:pPr>
      <w:r w:rsidRPr="0009578E">
        <w:rPr>
          <w:rFonts w:ascii="TT Firs Neue" w:hAnsi="TT Firs Neue"/>
          <w:bCs/>
          <w:iCs/>
        </w:rPr>
        <w:t xml:space="preserve">U kunt dit formulier mailen naar: </w:t>
      </w:r>
      <w:hyperlink r:id="rId7" w:history="1">
        <w:r w:rsidRPr="0009578E">
          <w:rPr>
            <w:rStyle w:val="Hyperlink"/>
            <w:rFonts w:ascii="TT Firs Neue" w:hAnsi="TT Firs Neue"/>
            <w:bCs/>
            <w:iCs/>
          </w:rPr>
          <w:t>klantenservice@hetmeetbedrijf.nl</w:t>
        </w:r>
      </w:hyperlink>
      <w:r w:rsidRPr="0009578E">
        <w:rPr>
          <w:rFonts w:ascii="TT Firs Neue" w:hAnsi="TT Firs Neue"/>
          <w:bCs/>
          <w:iCs/>
        </w:rPr>
        <w:t xml:space="preserve"> of per post sturen naar: </w:t>
      </w:r>
      <w:r>
        <w:rPr>
          <w:rFonts w:ascii="TT Firs Neue" w:hAnsi="TT Firs Neue"/>
          <w:bCs/>
          <w:iCs/>
        </w:rPr>
        <w:t>Stationsplein 32, 3511 ED in Utrecht.</w:t>
      </w:r>
    </w:p>
    <w:sectPr w:rsidR="0024323F" w:rsidRPr="0009578E" w:rsidSect="00233035">
      <w:headerReference w:type="default" r:id="rId8"/>
      <w:pgSz w:w="11900" w:h="16840"/>
      <w:pgMar w:top="2268" w:right="1588" w:bottom="170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496F" w14:textId="77777777" w:rsidR="00AB5D08" w:rsidRDefault="00AB5D08" w:rsidP="00191402">
      <w:r>
        <w:separator/>
      </w:r>
    </w:p>
  </w:endnote>
  <w:endnote w:type="continuationSeparator" w:id="0">
    <w:p w14:paraId="3FC6175C" w14:textId="77777777" w:rsidR="00AB5D08" w:rsidRDefault="00AB5D08" w:rsidP="0019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Firs Neue">
    <w:altName w:val="Calibri"/>
    <w:panose1 w:val="02000503030000020004"/>
    <w:charset w:val="00"/>
    <w:family w:val="auto"/>
    <w:pitch w:val="variable"/>
    <w:sig w:usb0="A000027F" w:usb1="5000006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Regular Roman">
    <w:altName w:val="﷽﷽﷽﷽﷽﷽﷽﷽s"/>
    <w:charset w:val="4D"/>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D98FF" w14:textId="77777777" w:rsidR="00AB5D08" w:rsidRDefault="00AB5D08" w:rsidP="00191402">
      <w:r>
        <w:separator/>
      </w:r>
    </w:p>
  </w:footnote>
  <w:footnote w:type="continuationSeparator" w:id="0">
    <w:p w14:paraId="68A11FCB" w14:textId="77777777" w:rsidR="00AB5D08" w:rsidRDefault="00AB5D08" w:rsidP="0019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8023" w14:textId="77777777" w:rsidR="00233035" w:rsidRDefault="00233035" w:rsidP="00191402">
    <w:pPr>
      <w:pStyle w:val="Koptekst"/>
    </w:pPr>
    <w:r>
      <w:rPr>
        <w:noProof/>
      </w:rPr>
      <w:drawing>
        <wp:anchor distT="0" distB="0" distL="114300" distR="114300" simplePos="0" relativeHeight="251658240" behindDoc="1" locked="0" layoutInCell="1" allowOverlap="1" wp14:anchorId="04DD3463" wp14:editId="352F5FA8">
          <wp:simplePos x="0" y="0"/>
          <wp:positionH relativeFrom="column">
            <wp:posOffset>-995854</wp:posOffset>
          </wp:positionH>
          <wp:positionV relativeFrom="paragraph">
            <wp:posOffset>-437689</wp:posOffset>
          </wp:positionV>
          <wp:extent cx="7542691" cy="10673859"/>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42691" cy="106738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6" type="#_x0000_t75" style="width:112.05pt;height:112.05pt" o:bullet="t">
        <v:imagedata r:id="rId1" o:title="Opsommingsteken HM"/>
      </v:shape>
    </w:pict>
  </w:numPicBullet>
  <w:abstractNum w:abstractNumId="0" w15:restartNumberingAfterBreak="0">
    <w:nsid w:val="39C15B9B"/>
    <w:multiLevelType w:val="hybridMultilevel"/>
    <w:tmpl w:val="12500D68"/>
    <w:lvl w:ilvl="0" w:tplc="5DA8609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F81C8D"/>
    <w:multiLevelType w:val="hybridMultilevel"/>
    <w:tmpl w:val="85B862FA"/>
    <w:lvl w:ilvl="0" w:tplc="469C2B10">
      <w:numFmt w:val="bullet"/>
      <w:lvlText w:val="–"/>
      <w:lvlJc w:val="left"/>
      <w:pPr>
        <w:ind w:left="720" w:hanging="360"/>
      </w:pPr>
      <w:rPr>
        <w:rFonts w:ascii="TT Firs Neue" w:eastAsiaTheme="minorHAnsi" w:hAnsi="TT Firs Ne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F5"/>
    <w:rsid w:val="0009578E"/>
    <w:rsid w:val="00191402"/>
    <w:rsid w:val="001F290C"/>
    <w:rsid w:val="00233035"/>
    <w:rsid w:val="0024323F"/>
    <w:rsid w:val="00276581"/>
    <w:rsid w:val="002A4C72"/>
    <w:rsid w:val="0033768C"/>
    <w:rsid w:val="004032F5"/>
    <w:rsid w:val="00511036"/>
    <w:rsid w:val="00550B49"/>
    <w:rsid w:val="00616D21"/>
    <w:rsid w:val="00660452"/>
    <w:rsid w:val="006A6D19"/>
    <w:rsid w:val="007660D8"/>
    <w:rsid w:val="00941C8E"/>
    <w:rsid w:val="009904CD"/>
    <w:rsid w:val="00994784"/>
    <w:rsid w:val="00AB5D08"/>
    <w:rsid w:val="00AC1A7E"/>
    <w:rsid w:val="00B90BB7"/>
    <w:rsid w:val="00BC71F5"/>
    <w:rsid w:val="00BD21ED"/>
    <w:rsid w:val="00C174DA"/>
    <w:rsid w:val="00D35F46"/>
    <w:rsid w:val="00EC7442"/>
    <w:rsid w:val="00EE494B"/>
    <w:rsid w:val="00F67CE7"/>
    <w:rsid w:val="00FE7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0CBB7"/>
  <w15:chartTrackingRefBased/>
  <w15:docId w15:val="{4F97C878-AE0A-4421-A2EE-F09954B6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191402"/>
    <w:pPr>
      <w:spacing w:line="276" w:lineRule="auto"/>
    </w:pPr>
    <w:rPr>
      <w:rFonts w:ascii="TT Firs Neue" w:hAnsi="TT Firs Neue"/>
      <w:color w:val="141414"/>
      <w:sz w:val="20"/>
      <w:szCs w:val="20"/>
    </w:rPr>
  </w:style>
  <w:style w:type="paragraph" w:styleId="Kop1">
    <w:name w:val="heading 1"/>
    <w:basedOn w:val="Standaard"/>
    <w:next w:val="Standaard"/>
    <w:link w:val="Kop1Char"/>
    <w:uiPriority w:val="9"/>
    <w:rsid w:val="002432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aliases w:val="Tussenkop"/>
    <w:basedOn w:val="Standaard"/>
    <w:next w:val="Standaard"/>
    <w:link w:val="Kop2Char"/>
    <w:uiPriority w:val="9"/>
    <w:unhideWhenUsed/>
    <w:qFormat/>
    <w:rsid w:val="004032F5"/>
    <w:pPr>
      <w:outlineLvl w:val="1"/>
    </w:pPr>
    <w:rPr>
      <w:b/>
      <w:bCs/>
      <w:color w:val="FA8C5A"/>
      <w:sz w:val="24"/>
    </w:rPr>
  </w:style>
  <w:style w:type="paragraph" w:styleId="Kop3">
    <w:name w:val="heading 3"/>
    <w:basedOn w:val="Standaard"/>
    <w:next w:val="Standaard"/>
    <w:link w:val="Kop3Char"/>
    <w:uiPriority w:val="9"/>
    <w:unhideWhenUsed/>
    <w:rsid w:val="0024323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rsid w:val="002432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A6D19"/>
    <w:pPr>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6A6D19"/>
    <w:rPr>
      <w:rFonts w:ascii="TT Firs Neue" w:eastAsiaTheme="majorEastAsia" w:hAnsi="TT Firs Neue" w:cstheme="majorBidi"/>
      <w:b/>
      <w:color w:val="141414"/>
      <w:spacing w:val="-10"/>
      <w:kern w:val="28"/>
      <w:sz w:val="36"/>
      <w:szCs w:val="56"/>
    </w:rPr>
  </w:style>
  <w:style w:type="character" w:customStyle="1" w:styleId="Kop2Char">
    <w:name w:val="Kop 2 Char"/>
    <w:aliases w:val="Tussenkop Char"/>
    <w:basedOn w:val="Standaardalinea-lettertype"/>
    <w:link w:val="Kop2"/>
    <w:uiPriority w:val="9"/>
    <w:rsid w:val="004032F5"/>
    <w:rPr>
      <w:rFonts w:ascii="TT Firs Neue" w:hAnsi="TT Firs Neue"/>
      <w:b/>
      <w:bCs/>
      <w:color w:val="FA8C5A"/>
      <w:szCs w:val="22"/>
    </w:rPr>
  </w:style>
  <w:style w:type="paragraph" w:styleId="Koptekst">
    <w:name w:val="header"/>
    <w:basedOn w:val="Standaard"/>
    <w:link w:val="KoptekstChar"/>
    <w:uiPriority w:val="99"/>
    <w:unhideWhenUsed/>
    <w:rsid w:val="00233035"/>
    <w:pPr>
      <w:tabs>
        <w:tab w:val="center" w:pos="4536"/>
        <w:tab w:val="right" w:pos="9072"/>
      </w:tabs>
    </w:pPr>
  </w:style>
  <w:style w:type="character" w:customStyle="1" w:styleId="KoptekstChar">
    <w:name w:val="Koptekst Char"/>
    <w:basedOn w:val="Standaardalinea-lettertype"/>
    <w:link w:val="Koptekst"/>
    <w:uiPriority w:val="99"/>
    <w:rsid w:val="00233035"/>
    <w:rPr>
      <w:rFonts w:ascii="Work Sans Regular Roman" w:hAnsi="Work Sans Regular Roman"/>
      <w:sz w:val="22"/>
    </w:rPr>
  </w:style>
  <w:style w:type="paragraph" w:styleId="Voettekst">
    <w:name w:val="footer"/>
    <w:basedOn w:val="Standaard"/>
    <w:link w:val="VoettekstChar"/>
    <w:uiPriority w:val="99"/>
    <w:unhideWhenUsed/>
    <w:rsid w:val="00233035"/>
    <w:pPr>
      <w:tabs>
        <w:tab w:val="center" w:pos="4536"/>
        <w:tab w:val="right" w:pos="9072"/>
      </w:tabs>
    </w:pPr>
  </w:style>
  <w:style w:type="character" w:customStyle="1" w:styleId="VoettekstChar">
    <w:name w:val="Voettekst Char"/>
    <w:basedOn w:val="Standaardalinea-lettertype"/>
    <w:link w:val="Voettekst"/>
    <w:uiPriority w:val="99"/>
    <w:rsid w:val="00233035"/>
    <w:rPr>
      <w:rFonts w:ascii="Work Sans Regular Roman" w:hAnsi="Work Sans Regular Roman"/>
      <w:sz w:val="22"/>
    </w:rPr>
  </w:style>
  <w:style w:type="paragraph" w:styleId="Lijstalinea">
    <w:name w:val="List Paragraph"/>
    <w:basedOn w:val="Standaard"/>
    <w:uiPriority w:val="34"/>
    <w:rsid w:val="00233035"/>
    <w:pPr>
      <w:ind w:left="720"/>
      <w:contextualSpacing/>
    </w:pPr>
  </w:style>
  <w:style w:type="paragraph" w:styleId="Ondertitel">
    <w:name w:val="Subtitle"/>
    <w:basedOn w:val="Kop2"/>
    <w:next w:val="Standaard"/>
    <w:link w:val="OndertitelChar"/>
    <w:uiPriority w:val="11"/>
    <w:qFormat/>
    <w:rsid w:val="0024323F"/>
    <w:rPr>
      <w:sz w:val="20"/>
    </w:rPr>
  </w:style>
  <w:style w:type="character" w:customStyle="1" w:styleId="OndertitelChar">
    <w:name w:val="Ondertitel Char"/>
    <w:basedOn w:val="Standaardalinea-lettertype"/>
    <w:link w:val="Ondertitel"/>
    <w:uiPriority w:val="11"/>
    <w:rsid w:val="0024323F"/>
    <w:rPr>
      <w:rFonts w:ascii="TT Firs Neue" w:hAnsi="TT Firs Neue"/>
      <w:b/>
      <w:bCs/>
      <w:color w:val="FA8C5A"/>
      <w:sz w:val="20"/>
      <w:szCs w:val="20"/>
    </w:rPr>
  </w:style>
  <w:style w:type="character" w:customStyle="1" w:styleId="Kop1Char">
    <w:name w:val="Kop 1 Char"/>
    <w:basedOn w:val="Standaardalinea-lettertype"/>
    <w:link w:val="Kop1"/>
    <w:uiPriority w:val="9"/>
    <w:rsid w:val="0024323F"/>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24323F"/>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24323F"/>
    <w:rPr>
      <w:rFonts w:asciiTheme="majorHAnsi" w:eastAsiaTheme="majorEastAsia" w:hAnsiTheme="majorHAnsi" w:cstheme="majorBidi"/>
      <w:i/>
      <w:iCs/>
      <w:color w:val="2F5496" w:themeColor="accent1" w:themeShade="BF"/>
      <w:sz w:val="22"/>
      <w:szCs w:val="22"/>
    </w:rPr>
  </w:style>
  <w:style w:type="paragraph" w:styleId="Citaat">
    <w:name w:val="Quote"/>
    <w:basedOn w:val="Standaard"/>
    <w:next w:val="Standaard"/>
    <w:link w:val="CitaatChar"/>
    <w:uiPriority w:val="29"/>
    <w:rsid w:val="0024323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4323F"/>
    <w:rPr>
      <w:rFonts w:ascii="TT Firs Neue" w:hAnsi="TT Firs Neue"/>
      <w:i/>
      <w:iCs/>
      <w:color w:val="404040" w:themeColor="text1" w:themeTint="BF"/>
      <w:sz w:val="22"/>
      <w:szCs w:val="22"/>
    </w:rPr>
  </w:style>
  <w:style w:type="paragraph" w:styleId="Duidelijkcitaat">
    <w:name w:val="Intense Quote"/>
    <w:aliases w:val="Citaat tekst"/>
    <w:basedOn w:val="Standaard"/>
    <w:next w:val="Standaard"/>
    <w:link w:val="DuidelijkcitaatChar"/>
    <w:uiPriority w:val="30"/>
    <w:qFormat/>
    <w:rsid w:val="0024323F"/>
    <w:rPr>
      <w:i/>
      <w:color w:val="006EFF"/>
    </w:rPr>
  </w:style>
  <w:style w:type="character" w:customStyle="1" w:styleId="DuidelijkcitaatChar">
    <w:name w:val="Duidelijk citaat Char"/>
    <w:aliases w:val="Citaat tekst Char"/>
    <w:basedOn w:val="Standaardalinea-lettertype"/>
    <w:link w:val="Duidelijkcitaat"/>
    <w:uiPriority w:val="30"/>
    <w:rsid w:val="0024323F"/>
    <w:rPr>
      <w:rFonts w:ascii="TT Firs Neue" w:hAnsi="TT Firs Neue"/>
      <w:i/>
      <w:color w:val="006EFF"/>
      <w:sz w:val="22"/>
      <w:szCs w:val="22"/>
    </w:rPr>
  </w:style>
  <w:style w:type="character" w:styleId="Hyperlink">
    <w:name w:val="Hyperlink"/>
    <w:basedOn w:val="Standaardalinea-lettertype"/>
    <w:uiPriority w:val="99"/>
    <w:unhideWhenUsed/>
    <w:rsid w:val="004032F5"/>
    <w:rPr>
      <w:color w:val="0563C1" w:themeColor="hyperlink"/>
      <w:u w:val="single"/>
    </w:rPr>
  </w:style>
  <w:style w:type="paragraph" w:customStyle="1" w:styleId="Standaard1">
    <w:name w:val="Standaard1"/>
    <w:rsid w:val="004032F5"/>
    <w:pPr>
      <w:spacing w:line="276" w:lineRule="auto"/>
    </w:pPr>
    <w:rPr>
      <w:rFonts w:ascii="Arial" w:eastAsia="Arial" w:hAnsi="Arial" w:cs="Arial"/>
      <w:color w:val="000000"/>
      <w:sz w:val="20"/>
      <w:szCs w:val="20"/>
      <w:lang w:eastAsia="nl-NL"/>
    </w:rPr>
  </w:style>
  <w:style w:type="character" w:styleId="Onopgelostemelding">
    <w:name w:val="Unresolved Mention"/>
    <w:basedOn w:val="Standaardalinea-lettertype"/>
    <w:uiPriority w:val="99"/>
    <w:semiHidden/>
    <w:unhideWhenUsed/>
    <w:rsid w:val="00403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000711">
      <w:bodyDiv w:val="1"/>
      <w:marLeft w:val="0"/>
      <w:marRight w:val="0"/>
      <w:marTop w:val="0"/>
      <w:marBottom w:val="0"/>
      <w:divBdr>
        <w:top w:val="none" w:sz="0" w:space="0" w:color="auto"/>
        <w:left w:val="none" w:sz="0" w:space="0" w:color="auto"/>
        <w:bottom w:val="none" w:sz="0" w:space="0" w:color="auto"/>
        <w:right w:val="none" w:sz="0" w:space="0" w:color="auto"/>
      </w:divBdr>
    </w:div>
    <w:div w:id="873813075">
      <w:bodyDiv w:val="1"/>
      <w:marLeft w:val="0"/>
      <w:marRight w:val="0"/>
      <w:marTop w:val="0"/>
      <w:marBottom w:val="0"/>
      <w:divBdr>
        <w:top w:val="none" w:sz="0" w:space="0" w:color="auto"/>
        <w:left w:val="none" w:sz="0" w:space="0" w:color="auto"/>
        <w:bottom w:val="none" w:sz="0" w:space="0" w:color="auto"/>
        <w:right w:val="none" w:sz="0" w:space="0" w:color="auto"/>
      </w:divBdr>
    </w:div>
    <w:div w:id="913203418">
      <w:bodyDiv w:val="1"/>
      <w:marLeft w:val="0"/>
      <w:marRight w:val="0"/>
      <w:marTop w:val="0"/>
      <w:marBottom w:val="0"/>
      <w:divBdr>
        <w:top w:val="none" w:sz="0" w:space="0" w:color="auto"/>
        <w:left w:val="none" w:sz="0" w:space="0" w:color="auto"/>
        <w:bottom w:val="none" w:sz="0" w:space="0" w:color="auto"/>
        <w:right w:val="none" w:sz="0" w:space="0" w:color="auto"/>
      </w:divBdr>
    </w:div>
    <w:div w:id="1560243759">
      <w:bodyDiv w:val="1"/>
      <w:marLeft w:val="0"/>
      <w:marRight w:val="0"/>
      <w:marTop w:val="0"/>
      <w:marBottom w:val="0"/>
      <w:divBdr>
        <w:top w:val="none" w:sz="0" w:space="0" w:color="auto"/>
        <w:left w:val="none" w:sz="0" w:space="0" w:color="auto"/>
        <w:bottom w:val="none" w:sz="0" w:space="0" w:color="auto"/>
        <w:right w:val="none" w:sz="0" w:space="0" w:color="auto"/>
      </w:divBdr>
    </w:div>
    <w:div w:id="16880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antenservice@hetmeetbedrij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shaAbspoelGreenspr\Documents\Marketing%20&amp;%20Communicatie\Groendus\Het%20Meetbedrijf\Huisstijlmiddelen%20v2\Wordsjabloon%20Briefpapier\21_Het_Meetbedrijf_Wordsjabloon_Inf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21_Het_Meetbedrijf_Wordsjabloon_Info</Template>
  <TotalTime>2</TotalTime>
  <Pages>1</Pages>
  <Words>333</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Sosha Abspoel | Groendus</dc:creator>
  <cp:keywords/>
  <dc:description/>
  <cp:lastModifiedBy>Sosha Abspoel</cp:lastModifiedBy>
  <cp:revision>7</cp:revision>
  <cp:lastPrinted>2021-03-30T08:13:00Z</cp:lastPrinted>
  <dcterms:created xsi:type="dcterms:W3CDTF">2021-04-01T20:07:00Z</dcterms:created>
  <dcterms:modified xsi:type="dcterms:W3CDTF">2021-04-01T20:12:00Z</dcterms:modified>
</cp:coreProperties>
</file>